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3C14BD">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3C14BD">
      <w:pPr>
        <w:pStyle w:val="Heading2"/>
      </w:pPr>
      <w:r>
        <w:t xml:space="preserve">Current </w:t>
      </w:r>
      <w:r w:rsidR="002912B0">
        <w:t>Version</w:t>
      </w:r>
    </w:p>
    <w:p w14:paraId="674D5199" w14:textId="5ACCDA98" w:rsidR="003C14BD" w:rsidRDefault="003C14BD" w:rsidP="003C14BD">
      <w:r>
        <w:t xml:space="preserve">This is the software version </w:t>
      </w:r>
      <w:r w:rsidR="00A65E3C">
        <w:t>of the MIW code</w:t>
      </w:r>
      <w:r>
        <w:t>.</w:t>
      </w:r>
      <w:r w:rsidR="00374BFD">
        <w:t xml:space="preserve"> Changes are described below.</w:t>
      </w:r>
    </w:p>
    <w:p w14:paraId="7FEADAD9" w14:textId="0653222B" w:rsidR="00940FBF" w:rsidRDefault="00940FBF" w:rsidP="003C14BD">
      <w:r>
        <w:t>Version 2.66</w:t>
      </w:r>
    </w:p>
    <w:p w14:paraId="3E5280AC" w14:textId="6684BBD9" w:rsidR="00940FBF" w:rsidRDefault="00940FBF" w:rsidP="00940FBF">
      <w:pPr>
        <w:pStyle w:val="ListParagraph"/>
        <w:numPr>
          <w:ilvl w:val="0"/>
          <w:numId w:val="43"/>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271097">
      <w:pPr>
        <w:pStyle w:val="ListParagraph"/>
        <w:numPr>
          <w:ilvl w:val="0"/>
          <w:numId w:val="42"/>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192658">
      <w:pPr>
        <w:pStyle w:val="ListParagraph"/>
        <w:numPr>
          <w:ilvl w:val="0"/>
          <w:numId w:val="41"/>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192658">
      <w:pPr>
        <w:pStyle w:val="ListParagraph"/>
        <w:numPr>
          <w:ilvl w:val="0"/>
          <w:numId w:val="40"/>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2C375E">
      <w:pPr>
        <w:pStyle w:val="ListParagraph"/>
        <w:numPr>
          <w:ilvl w:val="0"/>
          <w:numId w:val="39"/>
        </w:numPr>
      </w:pPr>
      <w:r>
        <w:lastRenderedPageBreak/>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674D76">
      <w:pPr>
        <w:pStyle w:val="ListParagraph"/>
        <w:numPr>
          <w:ilvl w:val="0"/>
          <w:numId w:val="38"/>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F86905">
      <w:pPr>
        <w:pStyle w:val="ListParagraph"/>
        <w:numPr>
          <w:ilvl w:val="0"/>
          <w:numId w:val="37"/>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9D28F4">
      <w:pPr>
        <w:pStyle w:val="ListParagraph"/>
        <w:numPr>
          <w:ilvl w:val="0"/>
          <w:numId w:val="36"/>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037F2E">
      <w:pPr>
        <w:pStyle w:val="ListParagraph"/>
        <w:numPr>
          <w:ilvl w:val="0"/>
          <w:numId w:val="35"/>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915D1">
      <w:pPr>
        <w:pStyle w:val="ListParagraph"/>
        <w:numPr>
          <w:ilvl w:val="0"/>
          <w:numId w:val="34"/>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8850CB">
      <w:pPr>
        <w:pStyle w:val="ListParagraph"/>
        <w:numPr>
          <w:ilvl w:val="0"/>
          <w:numId w:val="33"/>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A65E3C">
      <w:pPr>
        <w:pStyle w:val="ListParagraph"/>
        <w:numPr>
          <w:ilvl w:val="0"/>
          <w:numId w:val="32"/>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D5479E">
      <w:pPr>
        <w:pStyle w:val="ListParagraph"/>
        <w:numPr>
          <w:ilvl w:val="0"/>
          <w:numId w:val="32"/>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Folders can now be chosen from the drop down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lastRenderedPageBreak/>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FC5B66">
      <w:pPr>
        <w:pStyle w:val="ListParagraph"/>
        <w:numPr>
          <w:ilvl w:val="0"/>
          <w:numId w:val="25"/>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A414F2">
      <w:pPr>
        <w:pStyle w:val="ListParagraph"/>
        <w:numPr>
          <w:ilvl w:val="0"/>
          <w:numId w:val="24"/>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lastRenderedPageBreak/>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lastRenderedPageBreak/>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w:t>
      </w:r>
      <w:r w:rsidR="003B3099">
        <w:lastRenderedPageBreak/>
        <w:t>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940FBF"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940FBF">
      <w:hyperlink r:id="rId7" w:history="1">
        <w:r w:rsidR="00CF13CA" w:rsidRPr="008F24BD">
          <w:rPr>
            <w:rStyle w:val="Hyperlink"/>
          </w:rPr>
          <w:t>https://www.youtube.com/watch?v=2L3TWKf_4T8</w:t>
        </w:r>
      </w:hyperlink>
    </w:p>
    <w:p w14:paraId="3175FDA1" w14:textId="15BEDFCA" w:rsidR="00CF13CA" w:rsidRDefault="00940FBF">
      <w:hyperlink r:id="rId8" w:history="1">
        <w:r w:rsidR="00CF13CA" w:rsidRPr="008F24BD">
          <w:rPr>
            <w:rStyle w:val="Hyperlink"/>
          </w:rPr>
          <w:t>https://www.youtube.com/watch?v=_nibSs949mA</w:t>
        </w:r>
      </w:hyperlink>
    </w:p>
    <w:p w14:paraId="15EC2743" w14:textId="01C90466" w:rsidR="00CF13CA" w:rsidRDefault="00940FBF">
      <w:hyperlink r:id="rId9" w:history="1">
        <w:r w:rsidR="00CF13CA" w:rsidRPr="008F24BD">
          <w:rPr>
            <w:rStyle w:val="Hyperlink"/>
          </w:rPr>
          <w:t>https://www.thingiverse.com/thing:4660045</w:t>
        </w:r>
      </w:hyperlink>
    </w:p>
    <w:p w14:paraId="0B8A277F" w14:textId="7B749C6F" w:rsidR="00CF13CA" w:rsidRDefault="00940FBF">
      <w:hyperlink r:id="rId10" w:history="1">
        <w:r w:rsidR="00CF13CA" w:rsidRPr="008F24BD">
          <w:rPr>
            <w:rStyle w:val="Hyperlink"/>
          </w:rPr>
          <w:t>https://www.thingiverse.com/thing:4613446</w:t>
        </w:r>
      </w:hyperlink>
    </w:p>
    <w:p w14:paraId="6C82A353" w14:textId="7EDEC770" w:rsidR="00CF13CA" w:rsidRPr="00246A11" w:rsidRDefault="00940FBF">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lastRenderedPageBreak/>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t>
      </w:r>
      <w:r w:rsidR="009F2AE5">
        <w:lastRenderedPageBreak/>
        <w:t xml:space="preserve">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xml:space="preserve">. Manages files that change settings for folders and files. These setting files are loaded when a folder is selected or when a file is run. The settings for a file revert to the original values after running the file. These files are also text and can be edited if desired </w:t>
      </w:r>
      <w:r w:rsidR="004F4E24">
        <w:lastRenderedPageBreak/>
        <w:t>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lastRenderedPageBreak/>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lastRenderedPageBreak/>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lastRenderedPageBreak/>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lastRenderedPageBreak/>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w:t>
      </w:r>
      <w:r>
        <w:lastRenderedPageBreak/>
        <w:t xml:space="preserve">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lastRenderedPageBreak/>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EA41D6">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lastRenderedPageBreak/>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lastRenderedPageBreak/>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lastRenderedPageBreak/>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lastRenderedPageBreak/>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lastRenderedPageBreak/>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lastRenderedPageBreak/>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0A184A">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4A7616">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3B3D9B">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900910">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900910">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900910">
      <w:pPr>
        <w:pStyle w:val="Heading4"/>
      </w:pPr>
      <w:r>
        <w:t>Homepage</w:t>
      </w:r>
      <w:r w:rsidR="00690FAD">
        <w:t>: 192.168.4.1</w:t>
      </w:r>
    </w:p>
    <w:p w14:paraId="11241CA7" w14:textId="4A3C1CF2"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68C4B872" w:rsidR="00A94456" w:rsidRPr="001F07CF" w:rsidRDefault="00A94456" w:rsidP="00690FAD">
      <w:r>
        <w:t>Of course, if there is no available local WiFi then the built-in WiFi server of the MIW is the only choice, and that is why it was designed that way.</w:t>
      </w:r>
    </w:p>
    <w:p w14:paraId="233C430B" w14:textId="26495BEE" w:rsidR="00900910" w:rsidRDefault="00900910" w:rsidP="00900910">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900910">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900910">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900910">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900910">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900910">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900910">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900910">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0A184A">
      <w:pPr>
        <w:pStyle w:val="Heading3"/>
      </w:pPr>
      <w:r>
        <w:t>New Version BIN File</w:t>
      </w:r>
    </w:p>
    <w:p w14:paraId="3AA6287E" w14:textId="1E54559F" w:rsidR="00FA452E" w:rsidRPr="00FA452E" w:rsidRDefault="00FA452E" w:rsidP="00FA452E">
      <w:r>
        <w:t xml:space="preserve">This menu item will check the SD card for a file called MagicImageWand.bin. If found then the user is prompted to load it. After loading the user can delete the file or leave it. This is a convenient way to load new firmware versions which can be found on the GitHub site. The code </w:t>
      </w:r>
      <w:r>
        <w:lastRenderedPageBreak/>
        <w:t>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lastRenderedPageBreak/>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lastRenderedPageBreak/>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lastRenderedPageBreak/>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lastRenderedPageBreak/>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43318499">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lastRenderedPageBreak/>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w:t>
      </w:r>
      <w:r w:rsidR="00E37C50">
        <w:lastRenderedPageBreak/>
        <w:t>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w:t>
      </w:r>
      <w:r w:rsidR="000B4E24">
        <w:rPr>
          <w:lang w:val="en-US"/>
        </w:rPr>
        <w:lastRenderedPageBreak/>
        <w:t>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Amazon.com: uxcell 20 Pairs AA Battery Positive Negative Conversion Spring Contact Nickeling Plate 12mmx12mmx0.3mm : Automotive</w:t>
        </w:r>
      </w:hyperlink>
      <w:r w:rsidR="00117CD2">
        <w:t xml:space="preserve"> or </w:t>
      </w:r>
      <w:hyperlink r:id="rId30"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lastRenderedPageBreak/>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940FBF">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362B6897" w14:textId="76A9925C" w:rsidR="00AA2ED0" w:rsidRDefault="00AA2ED0" w:rsidP="004A2129">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35"/>
  </w:num>
  <w:num w:numId="2" w16cid:durableId="1864051379">
    <w:abstractNumId w:val="1"/>
  </w:num>
  <w:num w:numId="3" w16cid:durableId="1531718695">
    <w:abstractNumId w:val="8"/>
  </w:num>
  <w:num w:numId="4" w16cid:durableId="667371155">
    <w:abstractNumId w:val="26"/>
  </w:num>
  <w:num w:numId="5" w16cid:durableId="751775167">
    <w:abstractNumId w:val="5"/>
  </w:num>
  <w:num w:numId="6" w16cid:durableId="1754624907">
    <w:abstractNumId w:val="14"/>
  </w:num>
  <w:num w:numId="7" w16cid:durableId="53817682">
    <w:abstractNumId w:val="11"/>
  </w:num>
  <w:num w:numId="8" w16cid:durableId="915629572">
    <w:abstractNumId w:val="34"/>
  </w:num>
  <w:num w:numId="9" w16cid:durableId="1581402448">
    <w:abstractNumId w:val="39"/>
  </w:num>
  <w:num w:numId="10" w16cid:durableId="97990116">
    <w:abstractNumId w:val="25"/>
  </w:num>
  <w:num w:numId="11" w16cid:durableId="1432966094">
    <w:abstractNumId w:val="12"/>
  </w:num>
  <w:num w:numId="12" w16cid:durableId="693576224">
    <w:abstractNumId w:val="40"/>
  </w:num>
  <w:num w:numId="13" w16cid:durableId="64963594">
    <w:abstractNumId w:val="41"/>
  </w:num>
  <w:num w:numId="14" w16cid:durableId="1298343021">
    <w:abstractNumId w:val="38"/>
  </w:num>
  <w:num w:numId="15" w16cid:durableId="367219526">
    <w:abstractNumId w:val="36"/>
  </w:num>
  <w:num w:numId="16" w16cid:durableId="1497187389">
    <w:abstractNumId w:val="10"/>
  </w:num>
  <w:num w:numId="17" w16cid:durableId="1935239735">
    <w:abstractNumId w:val="4"/>
  </w:num>
  <w:num w:numId="18" w16cid:durableId="567883504">
    <w:abstractNumId w:val="23"/>
  </w:num>
  <w:num w:numId="19" w16cid:durableId="1572815186">
    <w:abstractNumId w:val="20"/>
  </w:num>
  <w:num w:numId="20" w16cid:durableId="1914309961">
    <w:abstractNumId w:val="16"/>
  </w:num>
  <w:num w:numId="21" w16cid:durableId="538855433">
    <w:abstractNumId w:val="0"/>
  </w:num>
  <w:num w:numId="22" w16cid:durableId="1421751508">
    <w:abstractNumId w:val="42"/>
  </w:num>
  <w:num w:numId="23" w16cid:durableId="1009716389">
    <w:abstractNumId w:val="29"/>
  </w:num>
  <w:num w:numId="24" w16cid:durableId="300229387">
    <w:abstractNumId w:val="32"/>
  </w:num>
  <w:num w:numId="25" w16cid:durableId="1025836216">
    <w:abstractNumId w:val="22"/>
  </w:num>
  <w:num w:numId="26" w16cid:durableId="976106770">
    <w:abstractNumId w:val="6"/>
  </w:num>
  <w:num w:numId="27" w16cid:durableId="427965314">
    <w:abstractNumId w:val="17"/>
  </w:num>
  <w:num w:numId="28" w16cid:durableId="177355694">
    <w:abstractNumId w:val="33"/>
  </w:num>
  <w:num w:numId="29" w16cid:durableId="6762404">
    <w:abstractNumId w:val="27"/>
  </w:num>
  <w:num w:numId="30" w16cid:durableId="1492133217">
    <w:abstractNumId w:val="30"/>
  </w:num>
  <w:num w:numId="31" w16cid:durableId="695159279">
    <w:abstractNumId w:val="13"/>
  </w:num>
  <w:num w:numId="32" w16cid:durableId="1012492464">
    <w:abstractNumId w:val="15"/>
  </w:num>
  <w:num w:numId="33" w16cid:durableId="1101994251">
    <w:abstractNumId w:val="19"/>
  </w:num>
  <w:num w:numId="34" w16cid:durableId="1082484344">
    <w:abstractNumId w:val="28"/>
  </w:num>
  <w:num w:numId="35" w16cid:durableId="467865549">
    <w:abstractNumId w:val="31"/>
  </w:num>
  <w:num w:numId="36" w16cid:durableId="1656108771">
    <w:abstractNumId w:val="9"/>
  </w:num>
  <w:num w:numId="37" w16cid:durableId="1611818230">
    <w:abstractNumId w:val="37"/>
  </w:num>
  <w:num w:numId="38" w16cid:durableId="1666009498">
    <w:abstractNumId w:val="3"/>
  </w:num>
  <w:num w:numId="39" w16cid:durableId="1041394156">
    <w:abstractNumId w:val="21"/>
  </w:num>
  <w:num w:numId="40" w16cid:durableId="1270353408">
    <w:abstractNumId w:val="24"/>
  </w:num>
  <w:num w:numId="41" w16cid:durableId="1540698615">
    <w:abstractNumId w:val="2"/>
  </w:num>
  <w:num w:numId="42" w16cid:durableId="1684479704">
    <w:abstractNumId w:val="18"/>
  </w:num>
  <w:num w:numId="43" w16cid:durableId="21251459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28F4"/>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559769EE-BE32-49EE-9657-48061CA904B5}">
      <dgm:prSet phldrT="[Text]"/>
      <dgm:spPr/>
      <dgm:t>
        <a:bodyPr/>
        <a:lstStyle/>
        <a:p>
          <a:r>
            <a:rPr lang="en-US"/>
            <a:t>WiFi Settings</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2279</TotalTime>
  <Pages>56</Pages>
  <Words>13392</Words>
  <Characters>76340</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931</cp:revision>
  <cp:lastPrinted>2020-10-04T03:40:00Z</cp:lastPrinted>
  <dcterms:created xsi:type="dcterms:W3CDTF">2020-10-03T02:01:00Z</dcterms:created>
  <dcterms:modified xsi:type="dcterms:W3CDTF">2022-09-30T04:20:00Z</dcterms:modified>
</cp:coreProperties>
</file>